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F9" w:rsidRPr="00026A04" w:rsidRDefault="007D2D06" w:rsidP="00026A04">
      <w:pPr>
        <w:pStyle w:val="NoSpacing"/>
        <w:jc w:val="center"/>
        <w:rPr>
          <w:b/>
          <w:sz w:val="36"/>
          <w:szCs w:val="36"/>
          <w:u w:val="single"/>
        </w:rPr>
      </w:pPr>
      <w:r w:rsidRPr="00026A04">
        <w:rPr>
          <w:b/>
          <w:sz w:val="36"/>
          <w:szCs w:val="36"/>
          <w:u w:val="single"/>
        </w:rPr>
        <w:t>Privacy and Terms of Use</w:t>
      </w:r>
    </w:p>
    <w:p w:rsidR="007D2D06" w:rsidRDefault="007D2D06" w:rsidP="007D2D06">
      <w:pPr>
        <w:pStyle w:val="NoSpacing"/>
      </w:pPr>
    </w:p>
    <w:p w:rsidR="007D2D06" w:rsidRDefault="007D2D06" w:rsidP="007D2D06">
      <w:pPr>
        <w:pStyle w:val="NoSpacing"/>
      </w:pPr>
      <w:r>
        <w:t>Welcome to Killarneymedical.ca. By visiting the killarneymedical.ca website, you are accepting, without limitation</w:t>
      </w:r>
      <w:r w:rsidR="000C53A4">
        <w:t>,</w:t>
      </w:r>
      <w:r>
        <w:t xml:space="preserve"> and subject to </w:t>
      </w:r>
      <w:r w:rsidR="000C53A4">
        <w:t xml:space="preserve">the Privacy Policy and </w:t>
      </w:r>
      <w:r>
        <w:t>Terms of Use Agreement and all applicable laws.</w:t>
      </w:r>
    </w:p>
    <w:p w:rsidR="007D2D06" w:rsidRDefault="007D2D06" w:rsidP="007D2D06">
      <w:pPr>
        <w:pStyle w:val="NoSpacing"/>
      </w:pPr>
    </w:p>
    <w:p w:rsidR="007D2D06" w:rsidRDefault="007D2D06" w:rsidP="007D2D06">
      <w:pPr>
        <w:pStyle w:val="NoSpacing"/>
      </w:pPr>
      <w:r>
        <w:t>Information on this website in its entirety is for non-commercial, personal education and information use only</w:t>
      </w:r>
      <w:r w:rsidR="000C53A4">
        <w:t>. Any document downloaded from this website must also retain all the associated copyright notices</w:t>
      </w:r>
      <w:r>
        <w:t>. It may not be modified, distributed, transmitted, reposted or reused for commercial or public purposes without the written permission/consent of Killarney Medical Clinic.</w:t>
      </w:r>
    </w:p>
    <w:p w:rsidR="008E7825" w:rsidRDefault="008E7825" w:rsidP="007D2D06">
      <w:pPr>
        <w:pStyle w:val="NoSpacing"/>
      </w:pPr>
    </w:p>
    <w:p w:rsidR="000C53A4" w:rsidRDefault="000C53A4" w:rsidP="007D2D06">
      <w:pPr>
        <w:pStyle w:val="NoSpacing"/>
      </w:pPr>
      <w:r>
        <w:t>While all attempts are made to review material and keep it up to date, Killarney Medical does not certify that all contents are free of mistakes and Killarney Medical will not be held responsible or liable for the content of this website or its users.</w:t>
      </w:r>
    </w:p>
    <w:p w:rsidR="008E7825" w:rsidRDefault="008E7825" w:rsidP="007D2D06">
      <w:pPr>
        <w:pStyle w:val="NoSpacing"/>
      </w:pPr>
    </w:p>
    <w:p w:rsidR="00026A04" w:rsidRDefault="00026A04" w:rsidP="00026A04">
      <w:pPr>
        <w:pStyle w:val="NoSpacing"/>
      </w:pPr>
      <w:r>
        <w:t>Your use of and browsing this website is at your own risk. Killarney Medical is not liable for any direct or indirect damages arising from your accessing this website. Killarney Medical Clinic shall not be liable for any malware or viruses that may infect your mobile device or computer on account of you using or visiting this website</w:t>
      </w:r>
    </w:p>
    <w:p w:rsidR="00026A04" w:rsidRDefault="00026A04" w:rsidP="007D2D06">
      <w:pPr>
        <w:pStyle w:val="NoSpacing"/>
      </w:pPr>
    </w:p>
    <w:p w:rsidR="008E7825" w:rsidRDefault="008E7825" w:rsidP="007D2D06">
      <w:pPr>
        <w:pStyle w:val="NoSpacing"/>
      </w:pPr>
      <w:r>
        <w:t>Any material on this website may be revised, updated or deleted at any time at the discretion of Killarney medical Clinic</w:t>
      </w:r>
    </w:p>
    <w:p w:rsidR="000C53A4" w:rsidRDefault="000C53A4" w:rsidP="007D2D06">
      <w:pPr>
        <w:pStyle w:val="NoSpacing"/>
      </w:pPr>
    </w:p>
    <w:p w:rsidR="008E7825" w:rsidRDefault="008E7825" w:rsidP="007D2D06">
      <w:pPr>
        <w:pStyle w:val="NoSpacing"/>
      </w:pPr>
      <w:r>
        <w:t>Killarney Medical Clinic is not responsible for the content of any other websites linked to killarneymedical.ca. By clicking a link on this website link to another website, you are visiting such other website at your own risk</w:t>
      </w:r>
    </w:p>
    <w:p w:rsidR="008E7825" w:rsidRDefault="008E7825" w:rsidP="007D2D06">
      <w:pPr>
        <w:pStyle w:val="NoSpacing"/>
      </w:pPr>
    </w:p>
    <w:p w:rsidR="008E7825" w:rsidRDefault="008E7825" w:rsidP="007D2D06">
      <w:pPr>
        <w:pStyle w:val="NoSpacing"/>
      </w:pPr>
    </w:p>
    <w:sectPr w:rsidR="008E7825" w:rsidSect="001F4C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A8" w:rsidRDefault="00E114A8" w:rsidP="00026A04">
      <w:pPr>
        <w:spacing w:after="0" w:line="240" w:lineRule="auto"/>
      </w:pPr>
      <w:r>
        <w:separator/>
      </w:r>
    </w:p>
  </w:endnote>
  <w:endnote w:type="continuationSeparator" w:id="0">
    <w:p w:rsidR="00E114A8" w:rsidRDefault="00E114A8" w:rsidP="00026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04" w:rsidRDefault="00026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04" w:rsidRDefault="00026A04" w:rsidP="00026A04">
    <w:pPr>
      <w:pStyle w:val="Footer"/>
      <w:pBdr>
        <w:top w:val="thinThickSmallGap" w:sz="24" w:space="1" w:color="622423" w:themeColor="accent2" w:themeShade="7F"/>
      </w:pBdr>
      <w:rPr>
        <w:rFonts w:asciiTheme="majorHAnsi" w:hAnsiTheme="majorHAnsi"/>
      </w:rPr>
    </w:pPr>
    <w:r w:rsidRPr="00026A04">
      <w:rPr>
        <w:rFonts w:asciiTheme="majorHAnsi" w:hAnsiTheme="majorHAnsi"/>
        <w:sz w:val="16"/>
        <w:szCs w:val="16"/>
      </w:rPr>
      <w:t xml:space="preserve">                                                                     </w:t>
    </w:r>
    <w:r>
      <w:rPr>
        <w:rFonts w:asciiTheme="majorHAnsi" w:hAnsiTheme="majorHAnsi"/>
        <w:sz w:val="16"/>
        <w:szCs w:val="16"/>
      </w:rPr>
      <w:t xml:space="preserve">                                        </w:t>
    </w:r>
    <w:r w:rsidRPr="00026A04">
      <w:rPr>
        <w:rFonts w:asciiTheme="majorHAnsi" w:hAnsiTheme="majorHAnsi"/>
        <w:sz w:val="16"/>
        <w:szCs w:val="16"/>
      </w:rPr>
      <w:t xml:space="preserve"> Killarney Medical Clinic</w:t>
    </w:r>
    <w:r w:rsidRPr="00026A04">
      <w:rPr>
        <w:rFonts w:asciiTheme="majorHAnsi" w:hAnsiTheme="majorHAnsi"/>
        <w:sz w:val="16"/>
        <w:szCs w:val="16"/>
      </w:rPr>
      <w:ptab w:relativeTo="margin" w:alignment="right" w:leader="none"/>
    </w:r>
    <w:r w:rsidRPr="00026A04">
      <w:rPr>
        <w:rFonts w:asciiTheme="majorHAnsi" w:hAnsiTheme="majorHAnsi"/>
        <w:sz w:val="16"/>
        <w:szCs w:val="16"/>
      </w:rPr>
      <w:t>Page</w:t>
    </w:r>
    <w:r>
      <w:rPr>
        <w:rFonts w:asciiTheme="majorHAnsi" w:hAnsiTheme="majorHAnsi"/>
      </w:rPr>
      <w:t xml:space="preserve"> </w:t>
    </w:r>
    <w:fldSimple w:instr=" PAGE   \* MERGEFORMAT ">
      <w:r w:rsidRPr="00026A04">
        <w:rPr>
          <w:rFonts w:asciiTheme="majorHAnsi" w:hAnsiTheme="majorHAnsi"/>
          <w:noProof/>
        </w:rPr>
        <w:t>1</w:t>
      </w:r>
    </w:fldSimple>
  </w:p>
  <w:p w:rsidR="00026A04" w:rsidRDefault="00026A04">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04" w:rsidRDefault="00026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A8" w:rsidRDefault="00E114A8" w:rsidP="00026A04">
      <w:pPr>
        <w:spacing w:after="0" w:line="240" w:lineRule="auto"/>
      </w:pPr>
      <w:r>
        <w:separator/>
      </w:r>
    </w:p>
  </w:footnote>
  <w:footnote w:type="continuationSeparator" w:id="0">
    <w:p w:rsidR="00E114A8" w:rsidRDefault="00E114A8" w:rsidP="00026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04" w:rsidRDefault="00026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6"/>
        <w:szCs w:val="32"/>
      </w:rPr>
      <w:alias w:val="Title"/>
      <w:id w:val="77738743"/>
      <w:placeholder>
        <w:docPart w:val="1F06AF700B9D4993BFC6F2822B42DB92"/>
      </w:placeholder>
      <w:dataBinding w:prefixMappings="xmlns:ns0='http://schemas.openxmlformats.org/package/2006/metadata/core-properties' xmlns:ns1='http://purl.org/dc/elements/1.1/'" w:xpath="/ns0:coreProperties[1]/ns1:title[1]" w:storeItemID="{6C3C8BC8-F283-45AE-878A-BAB7291924A1}"/>
      <w:text/>
    </w:sdtPr>
    <w:sdtContent>
      <w:p w:rsidR="00026A04" w:rsidRDefault="00026A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26A04">
          <w:rPr>
            <w:rFonts w:asciiTheme="majorHAnsi" w:eastAsiaTheme="majorEastAsia" w:hAnsiTheme="majorHAnsi" w:cstheme="majorBidi"/>
            <w:sz w:val="16"/>
            <w:szCs w:val="32"/>
          </w:rPr>
          <w:t>Killarney Medical Clinic</w:t>
        </w:r>
      </w:p>
    </w:sdtContent>
  </w:sdt>
  <w:p w:rsidR="00026A04" w:rsidRDefault="00026A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04" w:rsidRDefault="00026A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D2D06"/>
    <w:rsid w:val="00026A04"/>
    <w:rsid w:val="000C53A4"/>
    <w:rsid w:val="001F4CF9"/>
    <w:rsid w:val="007D2D06"/>
    <w:rsid w:val="008E7825"/>
    <w:rsid w:val="00E114A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D06"/>
    <w:pPr>
      <w:spacing w:after="0" w:line="240" w:lineRule="auto"/>
    </w:pPr>
  </w:style>
  <w:style w:type="paragraph" w:styleId="Header">
    <w:name w:val="header"/>
    <w:basedOn w:val="Normal"/>
    <w:link w:val="HeaderChar"/>
    <w:uiPriority w:val="99"/>
    <w:unhideWhenUsed/>
    <w:rsid w:val="0002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A04"/>
  </w:style>
  <w:style w:type="paragraph" w:styleId="Footer">
    <w:name w:val="footer"/>
    <w:basedOn w:val="Normal"/>
    <w:link w:val="FooterChar"/>
    <w:uiPriority w:val="99"/>
    <w:unhideWhenUsed/>
    <w:rsid w:val="0002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A04"/>
  </w:style>
  <w:style w:type="paragraph" w:styleId="BalloonText">
    <w:name w:val="Balloon Text"/>
    <w:basedOn w:val="Normal"/>
    <w:link w:val="BalloonTextChar"/>
    <w:uiPriority w:val="99"/>
    <w:semiHidden/>
    <w:unhideWhenUsed/>
    <w:rsid w:val="0002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06AF700B9D4993BFC6F2822B42DB92"/>
        <w:category>
          <w:name w:val="General"/>
          <w:gallery w:val="placeholder"/>
        </w:category>
        <w:types>
          <w:type w:val="bbPlcHdr"/>
        </w:types>
        <w:behaviors>
          <w:behavior w:val="content"/>
        </w:behaviors>
        <w:guid w:val="{42630610-371A-4DC8-BA9B-0AF98CE27AC6}"/>
      </w:docPartPr>
      <w:docPartBody>
        <w:p w:rsidR="00000000" w:rsidRDefault="00083AAD" w:rsidP="00083AAD">
          <w:pPr>
            <w:pStyle w:val="1F06AF700B9D4993BFC6F2822B42DB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3AAD"/>
    <w:rsid w:val="00083AAD"/>
    <w:rsid w:val="00714E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06AF700B9D4993BFC6F2822B42DB92">
    <w:name w:val="1F06AF700B9D4993BFC6F2822B42DB92"/>
    <w:rsid w:val="00083AAD"/>
  </w:style>
  <w:style w:type="paragraph" w:customStyle="1" w:styleId="E335C24BBF3B49A296B35D66DDA6F82F">
    <w:name w:val="E335C24BBF3B49A296B35D66DDA6F82F"/>
    <w:rsid w:val="00083AAD"/>
  </w:style>
  <w:style w:type="paragraph" w:customStyle="1" w:styleId="2CDF736EF9EE45E9BBF21837627F926B">
    <w:name w:val="2CDF736EF9EE45E9BBF21837627F926B"/>
    <w:rsid w:val="00083A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Killarney Medical Clinic</dc:title>
  <dc:creator>Owner</dc:creator>
  <cp:lastModifiedBy>Owner</cp:lastModifiedBy>
  <cp:revision>1</cp:revision>
  <dcterms:created xsi:type="dcterms:W3CDTF">2017-06-24T13:00:00Z</dcterms:created>
  <dcterms:modified xsi:type="dcterms:W3CDTF">2017-06-24T13:40:00Z</dcterms:modified>
</cp:coreProperties>
</file>